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CB4DD" w14:textId="77777777" w:rsidR="007528A6" w:rsidRDefault="007528A6" w:rsidP="007528A6">
      <w:pPr>
        <w:pStyle w:val="11Numeral"/>
        <w:numPr>
          <w:ilvl w:val="0"/>
          <w:numId w:val="0"/>
        </w:numPr>
        <w:spacing w:line="360" w:lineRule="auto"/>
        <w:rPr>
          <w:color w:val="000000" w:themeColor="text1"/>
        </w:rPr>
      </w:pPr>
      <w:bookmarkStart w:id="0" w:name="_Toc125370039"/>
    </w:p>
    <w:p w14:paraId="35B37FB7" w14:textId="77777777" w:rsidR="007528A6" w:rsidRDefault="007528A6" w:rsidP="007528A6">
      <w:pPr>
        <w:pStyle w:val="11Numeral"/>
        <w:numPr>
          <w:ilvl w:val="0"/>
          <w:numId w:val="0"/>
        </w:numPr>
        <w:spacing w:line="360" w:lineRule="auto"/>
        <w:rPr>
          <w:color w:val="000000" w:themeColor="text1"/>
        </w:rPr>
      </w:pPr>
    </w:p>
    <w:p w14:paraId="42376C04" w14:textId="77777777" w:rsidR="007528A6" w:rsidRPr="00C74F67" w:rsidRDefault="007528A6" w:rsidP="007528A6">
      <w:pPr>
        <w:pStyle w:val="11Numeral"/>
        <w:numPr>
          <w:ilvl w:val="0"/>
          <w:numId w:val="0"/>
        </w:numPr>
        <w:spacing w:line="360" w:lineRule="auto"/>
        <w:rPr>
          <w:color w:val="000000" w:themeColor="text1"/>
        </w:rPr>
      </w:pPr>
      <w:r w:rsidRPr="00C74F67">
        <w:rPr>
          <w:color w:val="000000" w:themeColor="text1"/>
        </w:rPr>
        <w:t>ANEXO Nº3: DECLARACIÓN JURADA SIMPLE</w:t>
      </w:r>
      <w:bookmarkEnd w:id="0"/>
    </w:p>
    <w:p w14:paraId="6337BBCE" w14:textId="77777777" w:rsidR="007528A6" w:rsidRPr="00C74F67" w:rsidRDefault="007528A6" w:rsidP="007528A6">
      <w:pPr>
        <w:spacing w:line="360" w:lineRule="auto"/>
        <w:rPr>
          <w:rFonts w:ascii="Verdana" w:hAnsi="Verdana"/>
          <w:color w:val="000000" w:themeColor="text1"/>
          <w:sz w:val="20"/>
          <w:lang w:val="es-ES"/>
        </w:rPr>
      </w:pPr>
    </w:p>
    <w:p w14:paraId="6C2CAC51" w14:textId="77777777" w:rsidR="007528A6" w:rsidRPr="00AA3039" w:rsidRDefault="007528A6" w:rsidP="007528A6">
      <w:pPr>
        <w:pStyle w:val="Texto"/>
        <w:spacing w:line="360" w:lineRule="auto"/>
        <w:rPr>
          <w:color w:val="000000" w:themeColor="text1"/>
        </w:rPr>
      </w:pPr>
      <w:r w:rsidRPr="00AA3039">
        <w:rPr>
          <w:color w:val="000000" w:themeColor="text1"/>
        </w:rPr>
        <w:t>El firmante, en su calidad de Oferente o de representante legal del Oferente, declara bajo juramento que:</w:t>
      </w:r>
    </w:p>
    <w:p w14:paraId="08DBA181" w14:textId="77777777" w:rsidR="007528A6" w:rsidRPr="00AA3039" w:rsidRDefault="007528A6" w:rsidP="007528A6">
      <w:pPr>
        <w:pStyle w:val="Texto"/>
        <w:spacing w:line="360" w:lineRule="auto"/>
        <w:rPr>
          <w:color w:val="000000" w:themeColor="text1"/>
        </w:rPr>
      </w:pPr>
    </w:p>
    <w:p w14:paraId="6CCF91ED" w14:textId="77777777" w:rsidR="007528A6" w:rsidRPr="00C74F67" w:rsidRDefault="007528A6" w:rsidP="007528A6">
      <w:pPr>
        <w:pStyle w:val="Texto"/>
        <w:spacing w:line="360" w:lineRule="auto"/>
        <w:rPr>
          <w:color w:val="000000" w:themeColor="text1"/>
        </w:rPr>
      </w:pPr>
      <w:r w:rsidRPr="00AA3039">
        <w:rPr>
          <w:color w:val="000000" w:themeColor="text1"/>
        </w:rPr>
        <w:t>La dirección de correo electrónico (e-mail) mencionado en el Anexo N°1 será uno de los medios a través del cual se me podrá notificar en todas las actuaciones a que se refiere este acto, y de los procedimientos, actuaciones y efectos que deriven del contrato. En caso de que</w:t>
      </w:r>
      <w:r>
        <w:rPr>
          <w:color w:val="000000" w:themeColor="text1"/>
        </w:rPr>
        <w:t>,</w:t>
      </w:r>
      <w:r w:rsidRPr="00AA3039">
        <w:rPr>
          <w:color w:val="000000" w:themeColor="text1"/>
        </w:rPr>
        <w:t xml:space="preserve"> por cualquier causa</w:t>
      </w:r>
      <w:r>
        <w:rPr>
          <w:color w:val="000000" w:themeColor="text1"/>
        </w:rPr>
        <w:t>,</w:t>
      </w:r>
      <w:r w:rsidRPr="00AA3039">
        <w:rPr>
          <w:color w:val="000000" w:themeColor="text1"/>
        </w:rPr>
        <w:t xml:space="preserve"> este correo sea modificado, me comprometo a avisar por </w:t>
      </w:r>
      <w:bookmarkStart w:id="1" w:name="_GoBack"/>
      <w:bookmarkEnd w:id="1"/>
      <w:r w:rsidRPr="00AA3039">
        <w:rPr>
          <w:color w:val="000000" w:themeColor="text1"/>
        </w:rPr>
        <w:t>escrito con al menos 5 días hábiles de anticipación a efectuar tal modificación, entendiendo que mientras no se dé tal aviso, las notificaciones continuarán efectuándose al correo señalado en este párrafo.</w:t>
      </w:r>
    </w:p>
    <w:p w14:paraId="721E168C" w14:textId="77777777" w:rsidR="007528A6" w:rsidRPr="00C74F67" w:rsidRDefault="007528A6" w:rsidP="007528A6">
      <w:pPr>
        <w:autoSpaceDE w:val="0"/>
        <w:autoSpaceDN w:val="0"/>
        <w:adjustRightInd w:val="0"/>
        <w:spacing w:line="360" w:lineRule="auto"/>
        <w:ind w:left="142"/>
        <w:jc w:val="both"/>
        <w:rPr>
          <w:rFonts w:ascii="Verdana" w:hAnsi="Verdana"/>
          <w:color w:val="000000" w:themeColor="text1"/>
          <w:sz w:val="20"/>
          <w:lang w:val="es-ES"/>
        </w:rPr>
      </w:pPr>
    </w:p>
    <w:p w14:paraId="0753F6F8" w14:textId="77777777" w:rsidR="007528A6" w:rsidRPr="00C74F67" w:rsidRDefault="007528A6" w:rsidP="007528A6">
      <w:pPr>
        <w:pStyle w:val="Texto"/>
        <w:spacing w:line="360" w:lineRule="auto"/>
        <w:rPr>
          <w:color w:val="000000" w:themeColor="text1"/>
        </w:rPr>
      </w:pPr>
      <w:r w:rsidRPr="00C74F67">
        <w:rPr>
          <w:color w:val="000000" w:themeColor="text1"/>
        </w:rPr>
        <w:t>Finalmente, declaro que posee capacidad financiera y técnica para llevar a cabo el servicio a que se refieren las Bases.</w:t>
      </w:r>
    </w:p>
    <w:p w14:paraId="3B36302E" w14:textId="77777777" w:rsidR="007528A6" w:rsidRPr="00C74F67" w:rsidRDefault="007528A6" w:rsidP="007528A6">
      <w:pPr>
        <w:autoSpaceDE w:val="0"/>
        <w:autoSpaceDN w:val="0"/>
        <w:adjustRightInd w:val="0"/>
        <w:spacing w:line="360" w:lineRule="auto"/>
        <w:ind w:left="142"/>
        <w:jc w:val="both"/>
        <w:rPr>
          <w:rFonts w:ascii="Verdana" w:hAnsi="Verdana"/>
          <w:color w:val="000000" w:themeColor="text1"/>
          <w:sz w:val="20"/>
          <w:lang w:val="es-E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4"/>
        <w:gridCol w:w="2599"/>
      </w:tblGrid>
      <w:tr w:rsidR="007528A6" w:rsidRPr="00C74F67" w14:paraId="58CCD6A1" w14:textId="77777777" w:rsidTr="005964FF">
        <w:trPr>
          <w:trHeight w:val="589"/>
        </w:trPr>
        <w:tc>
          <w:tcPr>
            <w:tcW w:w="5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3355F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  <w:r w:rsidRPr="00C74F67"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>Nombre del oferente o representante debidamente autorizado: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833D21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</w:tc>
      </w:tr>
      <w:tr w:rsidR="007528A6" w:rsidRPr="00C74F67" w14:paraId="0B767213" w14:textId="77777777" w:rsidTr="005964FF">
        <w:trPr>
          <w:trHeight w:val="574"/>
        </w:trPr>
        <w:tc>
          <w:tcPr>
            <w:tcW w:w="5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2CECE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  <w:p w14:paraId="14D49965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  <w:r w:rsidRPr="00C74F67"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>R.U.T. del oferente o representante debidamente autorizado: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0D6207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</w:tc>
      </w:tr>
      <w:tr w:rsidR="007528A6" w:rsidRPr="00C74F67" w14:paraId="24F9DD3B" w14:textId="77777777" w:rsidTr="005964FF">
        <w:trPr>
          <w:trHeight w:val="539"/>
        </w:trPr>
        <w:tc>
          <w:tcPr>
            <w:tcW w:w="5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2F9F9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  <w:p w14:paraId="3F3CB2B4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  <w:r w:rsidRPr="00C74F67"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>Razón Social del Oferente (en caso de ser empresa):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A076CA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</w:tc>
      </w:tr>
      <w:tr w:rsidR="007528A6" w:rsidRPr="00C74F67" w14:paraId="72A6BEAB" w14:textId="77777777" w:rsidTr="005964FF">
        <w:trPr>
          <w:trHeight w:val="549"/>
        </w:trPr>
        <w:tc>
          <w:tcPr>
            <w:tcW w:w="5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8DC9A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  <w:p w14:paraId="0923D451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  <w:r w:rsidRPr="00C74F67"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>R.U.T. del Oferente: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94EF22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</w:tc>
      </w:tr>
      <w:tr w:rsidR="007528A6" w:rsidRPr="00C74F67" w14:paraId="4DCDA065" w14:textId="77777777" w:rsidTr="00DD3571">
        <w:trPr>
          <w:trHeight w:val="1722"/>
        </w:trPr>
        <w:tc>
          <w:tcPr>
            <w:tcW w:w="5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DA5BA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  <w:p w14:paraId="14FB90F0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  <w:p w14:paraId="11F3FBCB" w14:textId="77777777" w:rsidR="007528A6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  <w:r w:rsidRPr="00C74F67"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>Firma del oferente o Representante debidamente autorizado:</w:t>
            </w:r>
          </w:p>
          <w:p w14:paraId="580F527E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DC8B01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</w:tc>
      </w:tr>
      <w:tr w:rsidR="007528A6" w:rsidRPr="00C74F67" w14:paraId="2C1BC49E" w14:textId="77777777" w:rsidTr="005964FF">
        <w:trPr>
          <w:trHeight w:val="513"/>
        </w:trPr>
        <w:tc>
          <w:tcPr>
            <w:tcW w:w="5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F2645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  <w:p w14:paraId="62BC0E44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  <w:r w:rsidRPr="00C74F67"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>Fecha: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7C2170" w14:textId="77777777" w:rsidR="007528A6" w:rsidRPr="00C74F67" w:rsidRDefault="007528A6" w:rsidP="005964FF">
            <w:pPr>
              <w:spacing w:line="360" w:lineRule="auto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</w:tc>
      </w:tr>
    </w:tbl>
    <w:p w14:paraId="4052AFB3" w14:textId="77777777" w:rsidR="007528A6" w:rsidRPr="00C74F67" w:rsidRDefault="007528A6" w:rsidP="007528A6">
      <w:pPr>
        <w:tabs>
          <w:tab w:val="center" w:pos="4681"/>
        </w:tabs>
        <w:suppressAutoHyphens/>
        <w:ind w:left="142"/>
        <w:jc w:val="both"/>
        <w:rPr>
          <w:rFonts w:ascii="Verdana" w:hAnsi="Verdana"/>
          <w:color w:val="000000" w:themeColor="text1"/>
          <w:spacing w:val="-3"/>
          <w:sz w:val="20"/>
          <w:lang w:val="es-ES"/>
        </w:rPr>
      </w:pPr>
    </w:p>
    <w:p w14:paraId="3F2B38C0" w14:textId="77777777" w:rsidR="009B0453" w:rsidRDefault="009B0453"/>
    <w:sectPr w:rsidR="009B045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210EE" w14:textId="77777777" w:rsidR="001E2D0E" w:rsidRDefault="001E2D0E" w:rsidP="007528A6">
      <w:pPr>
        <w:spacing w:after="0" w:line="240" w:lineRule="auto"/>
      </w:pPr>
      <w:r>
        <w:separator/>
      </w:r>
    </w:p>
  </w:endnote>
  <w:endnote w:type="continuationSeparator" w:id="0">
    <w:p w14:paraId="72C9DE7E" w14:textId="77777777" w:rsidR="001E2D0E" w:rsidRDefault="001E2D0E" w:rsidP="0075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d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3E7E1" w14:textId="77777777" w:rsidR="001E2D0E" w:rsidRDefault="001E2D0E" w:rsidP="007528A6">
      <w:pPr>
        <w:spacing w:after="0" w:line="240" w:lineRule="auto"/>
      </w:pPr>
      <w:r>
        <w:separator/>
      </w:r>
    </w:p>
  </w:footnote>
  <w:footnote w:type="continuationSeparator" w:id="0">
    <w:p w14:paraId="0211C5F4" w14:textId="77777777" w:rsidR="001E2D0E" w:rsidRDefault="001E2D0E" w:rsidP="00752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BEC4E" w14:textId="77777777" w:rsidR="007528A6" w:rsidRDefault="007528A6" w:rsidP="007528A6">
    <w:pPr>
      <w:pStyle w:val="Ttulo"/>
      <w:jc w:val="right"/>
      <w:rPr>
        <w:b w:val="0"/>
        <w:bCs/>
        <w:sz w:val="16"/>
        <w:szCs w:val="16"/>
        <w:u w:val="none"/>
        <w:lang w:bidi="he-IL"/>
      </w:rPr>
    </w:pPr>
    <w:r w:rsidRPr="00CB670D">
      <w:rPr>
        <w:b w:val="0"/>
        <w:bCs/>
        <w:noProof/>
        <w:sz w:val="16"/>
        <w:szCs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7330CE61" wp14:editId="326A4B23">
          <wp:simplePos x="0" y="0"/>
          <wp:positionH relativeFrom="margin">
            <wp:posOffset>-99060</wp:posOffset>
          </wp:positionH>
          <wp:positionV relativeFrom="paragraph">
            <wp:posOffset>-62318</wp:posOffset>
          </wp:positionV>
          <wp:extent cx="790575" cy="713740"/>
          <wp:effectExtent l="0" t="0" r="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52DE7" w14:textId="77777777" w:rsidR="007528A6" w:rsidRDefault="007528A6" w:rsidP="007528A6">
    <w:pPr>
      <w:pStyle w:val="Ttulo"/>
      <w:jc w:val="right"/>
      <w:rPr>
        <w:b w:val="0"/>
        <w:bCs/>
        <w:sz w:val="16"/>
        <w:szCs w:val="16"/>
        <w:u w:val="none"/>
        <w:lang w:bidi="he-IL"/>
      </w:rPr>
    </w:pPr>
  </w:p>
  <w:p w14:paraId="729EA7EB" w14:textId="77777777" w:rsidR="007528A6" w:rsidRPr="00CB670D" w:rsidRDefault="007528A6" w:rsidP="007528A6">
    <w:pPr>
      <w:pStyle w:val="Ttulo"/>
      <w:jc w:val="right"/>
      <w:rPr>
        <w:b w:val="0"/>
        <w:bCs/>
        <w:sz w:val="16"/>
        <w:szCs w:val="16"/>
        <w:u w:val="none"/>
        <w:lang w:bidi="he-IL"/>
      </w:rPr>
    </w:pPr>
    <w:r w:rsidRPr="00CB670D">
      <w:rPr>
        <w:b w:val="0"/>
        <w:bCs/>
        <w:sz w:val="16"/>
        <w:szCs w:val="16"/>
        <w:u w:val="none"/>
        <w:lang w:bidi="he-IL"/>
      </w:rPr>
      <w:t xml:space="preserve">LICITACIÓN PÚBLICA </w:t>
    </w:r>
  </w:p>
  <w:p w14:paraId="4B9CDAA1" w14:textId="77777777" w:rsidR="007528A6" w:rsidRPr="00CB670D" w:rsidRDefault="007528A6" w:rsidP="007528A6">
    <w:pPr>
      <w:pStyle w:val="Ttulo"/>
      <w:jc w:val="right"/>
      <w:rPr>
        <w:b w:val="0"/>
        <w:bCs/>
        <w:sz w:val="16"/>
        <w:szCs w:val="16"/>
        <w:u w:val="none"/>
      </w:rPr>
    </w:pPr>
    <w:r w:rsidRPr="00CB670D">
      <w:rPr>
        <w:b w:val="0"/>
        <w:bCs/>
        <w:sz w:val="16"/>
        <w:szCs w:val="16"/>
        <w:u w:val="none"/>
        <w:lang w:bidi="he-IL"/>
      </w:rPr>
      <w:t>SERVICIOS DE RECAUDACIÓN ELECTRÓNICA</w:t>
    </w:r>
  </w:p>
  <w:p w14:paraId="5B7C40DB" w14:textId="1EC52B38" w:rsidR="007528A6" w:rsidRPr="00CB670D" w:rsidRDefault="007528A6" w:rsidP="007528A6">
    <w:pPr>
      <w:pStyle w:val="Ttulo"/>
      <w:jc w:val="right"/>
      <w:rPr>
        <w:b w:val="0"/>
        <w:bCs/>
        <w:sz w:val="16"/>
        <w:szCs w:val="16"/>
        <w:u w:val="none"/>
      </w:rPr>
    </w:pPr>
    <w:r w:rsidRPr="00CB670D">
      <w:rPr>
        <w:b w:val="0"/>
        <w:bCs/>
        <w:sz w:val="16"/>
        <w:szCs w:val="16"/>
        <w:u w:val="none"/>
        <w:lang w:bidi="he-IL"/>
      </w:rPr>
      <w:t xml:space="preserve">PARA EL TRANSPORTE PÚBLICO REGIONAL – </w:t>
    </w:r>
    <w:r w:rsidR="00A82540">
      <w:rPr>
        <w:b w:val="0"/>
        <w:bCs/>
        <w:sz w:val="16"/>
        <w:szCs w:val="16"/>
        <w:u w:val="none"/>
        <w:lang w:bidi="he-IL"/>
      </w:rPr>
      <w:t>PUNTA ARENAS</w:t>
    </w:r>
  </w:p>
  <w:p w14:paraId="48D100C1" w14:textId="77777777" w:rsidR="007528A6" w:rsidRPr="007528A6" w:rsidRDefault="007528A6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A6"/>
    <w:rsid w:val="001E2D0E"/>
    <w:rsid w:val="007528A6"/>
    <w:rsid w:val="009B0453"/>
    <w:rsid w:val="00A82540"/>
    <w:rsid w:val="00DD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D13B"/>
  <w15:chartTrackingRefBased/>
  <w15:docId w15:val="{8878B619-9A4C-4C1E-BAAF-17334AB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8A6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28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7528A6"/>
    <w:pPr>
      <w:spacing w:after="0" w:line="240" w:lineRule="auto"/>
      <w:ind w:right="74"/>
      <w:jc w:val="both"/>
    </w:pPr>
    <w:rPr>
      <w:rFonts w:ascii="Verdana" w:eastAsia="Times New Roman" w:hAnsi="Verdana" w:cs="Times New Roman"/>
      <w:color w:val="000000"/>
      <w:spacing w:val="-3"/>
      <w:sz w:val="20"/>
      <w:szCs w:val="20"/>
      <w:lang w:eastAsia="es-ES"/>
    </w:rPr>
  </w:style>
  <w:style w:type="character" w:customStyle="1" w:styleId="TextoCar">
    <w:name w:val="Texto Car"/>
    <w:basedOn w:val="Fuentedeprrafopredeter"/>
    <w:link w:val="Texto"/>
    <w:rsid w:val="007528A6"/>
    <w:rPr>
      <w:rFonts w:ascii="Verdana" w:eastAsia="Times New Roman" w:hAnsi="Verdana" w:cs="Times New Roman"/>
      <w:color w:val="000000"/>
      <w:spacing w:val="-3"/>
      <w:sz w:val="20"/>
      <w:szCs w:val="20"/>
      <w:lang w:val="es-MX" w:eastAsia="es-ES"/>
    </w:rPr>
  </w:style>
  <w:style w:type="paragraph" w:customStyle="1" w:styleId="11Numeral">
    <w:name w:val="1.1 Numeral"/>
    <w:basedOn w:val="Ttulo2"/>
    <w:link w:val="11NumeralCar"/>
    <w:qFormat/>
    <w:rsid w:val="007528A6"/>
    <w:pPr>
      <w:keepLines w:val="0"/>
      <w:numPr>
        <w:ilvl w:val="1"/>
      </w:numPr>
      <w:spacing w:before="0" w:line="240" w:lineRule="auto"/>
      <w:ind w:left="-3017" w:right="-1020" w:hanging="576"/>
      <w:jc w:val="both"/>
    </w:pPr>
    <w:rPr>
      <w:rFonts w:ascii="Verdana" w:eastAsia="Times New Roman" w:hAnsi="Verdana" w:cs="Times New Roman"/>
      <w:b/>
      <w:color w:val="auto"/>
      <w:sz w:val="20"/>
      <w:szCs w:val="20"/>
      <w:lang w:val="es-ES_tradnl" w:eastAsia="x-none"/>
    </w:rPr>
  </w:style>
  <w:style w:type="character" w:customStyle="1" w:styleId="11NumeralCar">
    <w:name w:val="1.1 Numeral Car"/>
    <w:basedOn w:val="Fuentedeprrafopredeter"/>
    <w:link w:val="11Numeral"/>
    <w:rsid w:val="007528A6"/>
    <w:rPr>
      <w:rFonts w:ascii="Verdana" w:eastAsia="Times New Roman" w:hAnsi="Verdana" w:cs="Times New Roman"/>
      <w:b/>
      <w:sz w:val="20"/>
      <w:szCs w:val="20"/>
      <w:lang w:val="es-ES_tradnl" w:eastAsia="x-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28A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7528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28A6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7528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8A6"/>
    <w:rPr>
      <w:lang w:val="es-MX"/>
    </w:rPr>
  </w:style>
  <w:style w:type="paragraph" w:styleId="Ttulo">
    <w:name w:val="Title"/>
    <w:basedOn w:val="Normal"/>
    <w:link w:val="TtuloCar1"/>
    <w:qFormat/>
    <w:rsid w:val="007528A6"/>
    <w:pPr>
      <w:spacing w:after="0" w:line="240" w:lineRule="auto"/>
      <w:ind w:right="-28"/>
      <w:jc w:val="center"/>
    </w:pPr>
    <w:rPr>
      <w:rFonts w:ascii="Futura Md BT" w:eastAsia="Times New Roman" w:hAnsi="Futura Md BT" w:cs="Times New Roman"/>
      <w:b/>
      <w:sz w:val="20"/>
      <w:szCs w:val="20"/>
      <w:u w:val="single"/>
      <w:lang w:val="es-ES_tradnl" w:eastAsia="x-none"/>
    </w:rPr>
  </w:style>
  <w:style w:type="character" w:customStyle="1" w:styleId="TtuloCar">
    <w:name w:val="Título Car"/>
    <w:basedOn w:val="Fuentedeprrafopredeter"/>
    <w:uiPriority w:val="10"/>
    <w:rsid w:val="007528A6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character" w:customStyle="1" w:styleId="TtuloCar1">
    <w:name w:val="Título Car1"/>
    <w:basedOn w:val="Fuentedeprrafopredeter"/>
    <w:link w:val="Ttulo"/>
    <w:rsid w:val="007528A6"/>
    <w:rPr>
      <w:rFonts w:ascii="Futura Md BT" w:eastAsia="Times New Roman" w:hAnsi="Futura Md BT" w:cs="Times New Roman"/>
      <w:b/>
      <w:sz w:val="20"/>
      <w:szCs w:val="20"/>
      <w:u w:val="single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Francisco Valezuela Verdugo</dc:creator>
  <cp:keywords/>
  <dc:description/>
  <cp:lastModifiedBy>Eduardo Francisco Valezuela Verdugo</cp:lastModifiedBy>
  <cp:revision>3</cp:revision>
  <dcterms:created xsi:type="dcterms:W3CDTF">2023-11-22T13:45:00Z</dcterms:created>
  <dcterms:modified xsi:type="dcterms:W3CDTF">2024-01-09T12:07:00Z</dcterms:modified>
</cp:coreProperties>
</file>